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9" w:type="dxa"/>
        <w:tblInd w:w="-432" w:type="dxa"/>
        <w:tblLook w:val="01E0" w:firstRow="1" w:lastRow="1" w:firstColumn="1" w:lastColumn="1" w:noHBand="0" w:noVBand="0"/>
      </w:tblPr>
      <w:tblGrid>
        <w:gridCol w:w="10179"/>
      </w:tblGrid>
      <w:tr w:rsidR="009C1EF5" w:rsidRPr="009C1EF5" w:rsidTr="00EC0137">
        <w:trPr>
          <w:trHeight w:val="505"/>
        </w:trPr>
        <w:tc>
          <w:tcPr>
            <w:tcW w:w="5502" w:type="dxa"/>
          </w:tcPr>
          <w:p w:rsidR="009C1EF5" w:rsidRPr="009C1EF5" w:rsidRDefault="009C1EF5" w:rsidP="009C1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F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E62B98" wp14:editId="6A230AA2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918210</wp:posOffset>
                  </wp:positionV>
                  <wp:extent cx="1276350" cy="7239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ПРОСВЕЩЕНИЯ РФ</w:t>
            </w:r>
          </w:p>
          <w:p w:rsidR="009C1EF5" w:rsidRPr="009C1EF5" w:rsidRDefault="009C1EF5" w:rsidP="009C1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9C1EF5" w:rsidRPr="009C1EF5" w:rsidRDefault="009C1EF5" w:rsidP="009C1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«ДАГЕСТАНСКИЙ ГОСУДАРСТВЕННЫЙ ПЕДАГОГИЧЕСКИЙ УНИВЕРСИТЕТ»</w:t>
            </w:r>
          </w:p>
          <w:p w:rsidR="009C1EF5" w:rsidRPr="009C1EF5" w:rsidRDefault="009C1EF5" w:rsidP="009C1E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C1EF5" w:rsidRPr="009C1EF5" w:rsidTr="00EC0137">
        <w:trPr>
          <w:trHeight w:val="916"/>
        </w:trPr>
        <w:tc>
          <w:tcPr>
            <w:tcW w:w="5502" w:type="dxa"/>
          </w:tcPr>
          <w:p w:rsidR="009C1EF5" w:rsidRPr="009C1EF5" w:rsidRDefault="009C1EF5" w:rsidP="009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Информационное письмо</w:t>
            </w:r>
          </w:p>
        </w:tc>
      </w:tr>
    </w:tbl>
    <w:p w:rsidR="009C1EF5" w:rsidRPr="009C1EF5" w:rsidRDefault="009C1EF5" w:rsidP="009C1EF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У</w:t>
      </w:r>
      <w:r w:rsidRPr="009C1EF5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важаемые коллеги!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мая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</w:t>
      </w:r>
      <w:r w:rsidR="006B4B20" w:rsidRPr="006B4B2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на филологическом факультета Дагестанского государственного педагогического университета проводится региональная научно-практическая конференция, 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посвященная Дню славянской письменности и культуры.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участию в работе конференции приглашаются преподаватели вузов, колледжей, школ, аспиранты, магистранты, студенты.</w:t>
      </w:r>
    </w:p>
    <w:p w:rsidR="009C1EF5" w:rsidRPr="009C1EF5" w:rsidRDefault="009C1EF5" w:rsidP="009C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проводится в очном и заочном форматах.</w:t>
      </w:r>
    </w:p>
    <w:p w:rsidR="009C1EF5" w:rsidRPr="009C1EF5" w:rsidRDefault="009C1EF5" w:rsidP="009C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материалов </w:t>
      </w:r>
      <w:r w:rsidRPr="009C1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9C1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мая 2022 г.</w:t>
      </w:r>
    </w:p>
    <w:p w:rsidR="009C1EF5" w:rsidRPr="009C1EF5" w:rsidRDefault="009C1EF5" w:rsidP="009C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1EF5" w:rsidRPr="009C1EF5" w:rsidRDefault="009C1EF5" w:rsidP="009C1EF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Организаторы конференции:  </w:t>
      </w:r>
    </w:p>
    <w:p w:rsidR="009C1EF5" w:rsidRPr="009C1EF5" w:rsidRDefault="009C1EF5" w:rsidP="009C1EF5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spellStart"/>
      <w:r w:rsidRPr="009C1EF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Кадимов</w:t>
      </w:r>
      <w:proofErr w:type="spellEnd"/>
      <w:r w:rsidRPr="009C1EF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Р.Г.</w:t>
      </w: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– декан филологического факультета ДГПУ, д-р </w:t>
      </w:r>
      <w:proofErr w:type="spellStart"/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филол</w:t>
      </w:r>
      <w:proofErr w:type="spellEnd"/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наук, профессор;</w:t>
      </w:r>
    </w:p>
    <w:p w:rsidR="009C1EF5" w:rsidRPr="009C1EF5" w:rsidRDefault="009C1EF5" w:rsidP="009C1EF5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spellStart"/>
      <w:r w:rsidRPr="009C1EF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Алиомарова</w:t>
      </w:r>
      <w:proofErr w:type="spellEnd"/>
      <w:r w:rsidRPr="009C1EF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Г.И.</w:t>
      </w: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– зав. кафедрой теории и истории  русского языка ДГПУ, к.ф.н., доцент;  </w:t>
      </w:r>
    </w:p>
    <w:p w:rsidR="009C1EF5" w:rsidRPr="009C1EF5" w:rsidRDefault="009C1EF5" w:rsidP="009C1EF5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spellStart"/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Халидова</w:t>
      </w:r>
      <w:proofErr w:type="spellEnd"/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Р.Ш. – </w:t>
      </w: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зав. кафедрой теории и методики обучения русскому языку и литературе ДГПУ, д.ф.н., профессор;  </w:t>
      </w:r>
    </w:p>
    <w:p w:rsidR="009C1EF5" w:rsidRPr="009C1EF5" w:rsidRDefault="009C1EF5" w:rsidP="009C1EF5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Магомедов М.И. – </w:t>
      </w: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зав. кафедрой общего языкознания, д-р </w:t>
      </w:r>
      <w:proofErr w:type="spellStart"/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филол</w:t>
      </w:r>
      <w:proofErr w:type="spellEnd"/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наук, профессор;</w:t>
      </w:r>
    </w:p>
    <w:p w:rsidR="009C1EF5" w:rsidRPr="009C1EF5" w:rsidRDefault="009C1EF5" w:rsidP="009C1EF5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spellStart"/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Чамсединова</w:t>
      </w:r>
      <w:proofErr w:type="spellEnd"/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Г.Ш. -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зам. декана по науке и информатизации </w:t>
      </w:r>
      <w:proofErr w:type="spellStart"/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филол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9C1E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ф-та ДГПУ, к.ф.н., доцент.</w:t>
      </w:r>
    </w:p>
    <w:p w:rsidR="009C1EF5" w:rsidRPr="009C1EF5" w:rsidRDefault="009C1EF5" w:rsidP="009C1EF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Конференция будет проходить 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</w:t>
      </w:r>
      <w:r w:rsidRPr="009C1E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г. в 14.00 час</w:t>
      </w:r>
      <w:proofErr w:type="gramStart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proofErr w:type="gramEnd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proofErr w:type="gramEnd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адресу: РД, г. Махачкала, ул. М. </w:t>
      </w:r>
      <w:proofErr w:type="spellStart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Ярагского</w:t>
      </w:r>
      <w:proofErr w:type="spellEnd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57, ДГПУ, филологический факультет, аудитория № 78. 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Работа конференции будет организована по следующим направлениям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9C1EF5" w:rsidRPr="009C1EF5" w:rsidRDefault="009C1EF5" w:rsidP="009C1E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Вопросы теории и истории русского языка.</w:t>
      </w:r>
    </w:p>
    <w:p w:rsidR="009C1EF5" w:rsidRPr="009C1EF5" w:rsidRDefault="009C1EF5" w:rsidP="009C1E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Особенности функционирования русского языка на рубеже XX – XXI веков.</w:t>
      </w:r>
    </w:p>
    <w:p w:rsidR="009C1EF5" w:rsidRPr="009C1EF5" w:rsidRDefault="009C1EF5" w:rsidP="009C1E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Проблемы стилистики текста.</w:t>
      </w:r>
    </w:p>
    <w:p w:rsidR="009C1EF5" w:rsidRPr="009C1EF5" w:rsidRDefault="009C1EF5" w:rsidP="009C1E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Русский язык в информационном дискурсе.</w:t>
      </w:r>
    </w:p>
    <w:p w:rsidR="009C1EF5" w:rsidRPr="009C1EF5" w:rsidRDefault="009C1EF5" w:rsidP="009C1E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Художественный текст и его социокультурное функционирование.</w:t>
      </w:r>
    </w:p>
    <w:p w:rsidR="009C1EF5" w:rsidRPr="009C1EF5" w:rsidRDefault="009C1EF5" w:rsidP="009C1E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Инновационные образовательные технологии в обучении русскому языку и литературе в школе и вузе. 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итогам конференции планируется издание сборника научных статей в электронном виде (РИНЦ) бесплатно. </w:t>
      </w:r>
    </w:p>
    <w:p w:rsidR="009C1EF5" w:rsidRPr="009C1EF5" w:rsidRDefault="009C1EF5" w:rsidP="009C1EF5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C1EF5" w:rsidRPr="009C1EF5" w:rsidRDefault="009C1EF5" w:rsidP="009C1E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ТРЕБОВАНИЯ К ОФОРМЛЕНИЮ МАТЕРИАЛОВ:</w:t>
      </w:r>
    </w:p>
    <w:p w:rsidR="009C1EF5" w:rsidRPr="009C1EF5" w:rsidRDefault="009C1EF5" w:rsidP="009C1E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над заглавием статьи в правом верхнем углу указать фамилию и инициалы автора, место работы (учёбы), город;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название статьи печатается заглавными буквами по центру;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объём публикации не должен превышать 6-7 стр.;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lastRenderedPageBreak/>
        <w:t xml:space="preserve">- 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ab/>
      </w:r>
      <w:proofErr w:type="gramStart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шрифт</w:t>
      </w:r>
      <w:proofErr w:type="gramEnd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Times New Roman, 14 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кегль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;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полуторный интервал в формате </w:t>
      </w:r>
      <w:proofErr w:type="spellStart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Word</w:t>
      </w:r>
      <w:proofErr w:type="spellEnd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поля: верхнее – </w:t>
      </w:r>
      <w:smartTag w:uri="urn:schemas-microsoft-com:office:smarttags" w:element="metricconverter">
        <w:smartTagPr>
          <w:attr w:name="ProductID" w:val="2 см"/>
        </w:smartTagPr>
        <w:r w:rsidRPr="009C1EF5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2 см</w:t>
        </w:r>
      </w:smartTag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9C1EF5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2 см</w:t>
        </w:r>
      </w:smartTag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1F3885" w:rsidRPr="001F38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левое – 2 см, правое – 2 см.;</w:t>
      </w:r>
      <w:proofErr w:type="gramEnd"/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 отступ 1.25; 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аннотация не более 5 строк;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ключевые слова (7-10 слов);</w:t>
      </w:r>
    </w:p>
    <w:p w:rsid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библиографические ссылки должны быть оформлены с указанием в строке текста в квадратных скобках цифрового порядкового номера источника и через запятую номеров соответствующих страниц. Например, [5, с. 45]; ссылки располагаются </w:t>
      </w:r>
      <w:r w:rsidRPr="009C1EF5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в алфавитном порядке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FF09A4" w:rsidRPr="009C1EF5" w:rsidRDefault="00FF09A4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Статья должна пройти проверку на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Процент оригинальности </w:t>
      </w:r>
      <w:r w:rsidR="005804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не менее 60%.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Текст должен быть отредактирован автором.</w:t>
      </w:r>
    </w:p>
    <w:p w:rsidR="006B4B20" w:rsidRPr="001F3885" w:rsidRDefault="009C1EF5" w:rsidP="006B4B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Электронный вариант статьи  и авторскую справку (Ф.И.О., должность, звание, </w:t>
      </w:r>
      <w:r w:rsidR="001F38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место работы и учёбы, город, </w:t>
      </w:r>
      <w:proofErr w:type="gramStart"/>
      <w:r w:rsidR="001F38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proofErr w:type="gramEnd"/>
      <w:r w:rsidR="001F38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контактный телефон) отправить на адрес эл. почты: </w:t>
      </w:r>
      <w:hyperlink r:id="rId7" w:history="1"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val="en-US" w:eastAsia="ru-RU"/>
          </w:rPr>
          <w:t>confer</w:t>
        </w:r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-</w:t>
        </w:r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val="en-US" w:eastAsia="ru-RU"/>
          </w:rPr>
          <w:t>dspu</w:t>
        </w:r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@</w:t>
        </w:r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val="en-US" w:eastAsia="ru-RU"/>
          </w:rPr>
          <w:t>mail</w:t>
        </w:r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6B4B20" w:rsidRPr="001F3885">
          <w:rPr>
            <w:rStyle w:val="a5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6B4B20" w:rsidRPr="001F38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38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Контрактный телефон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89604211041.</w:t>
      </w:r>
    </w:p>
    <w:p w:rsidR="009C1EF5" w:rsidRPr="009C1EF5" w:rsidRDefault="009C1EF5" w:rsidP="009C1EF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napToGrid w:val="0"/>
          <w:color w:val="002060"/>
          <w:sz w:val="24"/>
          <w:szCs w:val="24"/>
          <w:lang w:eastAsia="ru-RU"/>
        </w:rPr>
      </w:pPr>
    </w:p>
    <w:p w:rsidR="009C1EF5" w:rsidRPr="009C1EF5" w:rsidRDefault="009C1EF5" w:rsidP="009C1EF5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9C1EF5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Образец оформления статьи</w:t>
      </w:r>
    </w:p>
    <w:p w:rsidR="009C1EF5" w:rsidRPr="009C1EF5" w:rsidRDefault="009C1EF5" w:rsidP="009C1EF5">
      <w:pPr>
        <w:widowControl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proofErr w:type="spellStart"/>
      <w:r w:rsidRPr="009C1EF5">
        <w:rPr>
          <w:rFonts w:ascii="Times New Roman" w:hAnsi="Times New Roman" w:cs="Times New Roman"/>
          <w:b/>
          <w:sz w:val="24"/>
          <w:szCs w:val="24"/>
        </w:rPr>
        <w:t>Алиомарова</w:t>
      </w:r>
      <w:proofErr w:type="spellEnd"/>
      <w:r w:rsidRPr="009C1E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EF5">
        <w:rPr>
          <w:rFonts w:ascii="Times New Roman" w:hAnsi="Times New Roman" w:cs="Times New Roman"/>
          <w:b/>
          <w:sz w:val="24"/>
          <w:szCs w:val="24"/>
        </w:rPr>
        <w:t>Гумай</w:t>
      </w:r>
      <w:proofErr w:type="spellEnd"/>
      <w:r w:rsidRPr="009C1EF5">
        <w:rPr>
          <w:rFonts w:ascii="Times New Roman" w:hAnsi="Times New Roman" w:cs="Times New Roman"/>
          <w:b/>
          <w:sz w:val="24"/>
          <w:szCs w:val="24"/>
        </w:rPr>
        <w:t xml:space="preserve"> Исаевна,  </w:t>
      </w:r>
    </w:p>
    <w:p w:rsidR="009C1EF5" w:rsidRPr="009C1EF5" w:rsidRDefault="009C1EF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C1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канд. </w:t>
      </w:r>
      <w:proofErr w:type="spellStart"/>
      <w:r w:rsidRPr="009C1EF5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9C1EF5">
        <w:rPr>
          <w:rFonts w:ascii="Times New Roman" w:hAnsi="Times New Roman" w:cs="Times New Roman"/>
          <w:sz w:val="24"/>
          <w:szCs w:val="24"/>
        </w:rPr>
        <w:t>. наук, доц. каф</w:t>
      </w:r>
      <w:proofErr w:type="gramStart"/>
      <w:r w:rsidRPr="009C1E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1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88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1F3885">
        <w:rPr>
          <w:rFonts w:ascii="Times New Roman" w:hAnsi="Times New Roman" w:cs="Times New Roman"/>
          <w:sz w:val="24"/>
          <w:szCs w:val="24"/>
        </w:rPr>
        <w:t xml:space="preserve">еории и истории русского языка </w:t>
      </w:r>
      <w:r w:rsidRPr="009C1EF5">
        <w:rPr>
          <w:rFonts w:ascii="Times New Roman" w:hAnsi="Times New Roman" w:cs="Times New Roman"/>
          <w:sz w:val="24"/>
          <w:szCs w:val="24"/>
        </w:rPr>
        <w:t>ДГПУ,</w:t>
      </w:r>
    </w:p>
    <w:p w:rsidR="009C1EF5" w:rsidRPr="009C1EF5" w:rsidRDefault="009C1EF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C1EF5">
        <w:rPr>
          <w:rFonts w:ascii="Times New Roman" w:hAnsi="Times New Roman" w:cs="Times New Roman"/>
          <w:sz w:val="24"/>
          <w:szCs w:val="24"/>
        </w:rPr>
        <w:t xml:space="preserve"> г. Махачкала</w:t>
      </w:r>
      <w:r w:rsidR="001F3885">
        <w:rPr>
          <w:rFonts w:ascii="Times New Roman" w:hAnsi="Times New Roman" w:cs="Times New Roman"/>
          <w:sz w:val="24"/>
          <w:szCs w:val="24"/>
        </w:rPr>
        <w:t>,</w:t>
      </w:r>
    </w:p>
    <w:p w:rsidR="009C1EF5" w:rsidRPr="009C1EF5" w:rsidRDefault="001F388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711A87">
        <w:t xml:space="preserve"> </w:t>
      </w:r>
      <w:r>
        <w:rPr>
          <w:lang w:val="en-US"/>
        </w:rPr>
        <w:t>t</w:t>
      </w:r>
      <w:hyperlink r:id="rId8" w:history="1">
        <w:r w:rsidR="009C1EF5" w:rsidRPr="009C1EF5">
          <w:rPr>
            <w:rFonts w:ascii="Times New Roman" w:hAnsi="Times New Roman" w:cs="Times New Roman"/>
            <w:sz w:val="24"/>
            <w:szCs w:val="24"/>
            <w:lang w:val="fr-FR"/>
          </w:rPr>
          <w:t>usaeva</w:t>
        </w:r>
        <w:r w:rsidR="009C1EF5" w:rsidRPr="009C1EF5">
          <w:rPr>
            <w:rFonts w:ascii="Times New Roman" w:hAnsi="Times New Roman" w:cs="Times New Roman"/>
            <w:sz w:val="24"/>
            <w:szCs w:val="24"/>
          </w:rPr>
          <w:t>41@</w:t>
        </w:r>
        <w:r w:rsidR="009C1EF5" w:rsidRPr="009C1EF5">
          <w:rPr>
            <w:rFonts w:ascii="Times New Roman" w:hAnsi="Times New Roman" w:cs="Times New Roman"/>
            <w:sz w:val="24"/>
            <w:szCs w:val="24"/>
            <w:lang w:val="fr-FR"/>
          </w:rPr>
          <w:t>bk</w:t>
        </w:r>
        <w:r w:rsidR="009C1EF5" w:rsidRPr="009C1EF5">
          <w:rPr>
            <w:rFonts w:ascii="Times New Roman" w:hAnsi="Times New Roman" w:cs="Times New Roman"/>
            <w:sz w:val="24"/>
            <w:szCs w:val="24"/>
          </w:rPr>
          <w:t>.</w:t>
        </w:r>
        <w:r w:rsidR="009C1EF5" w:rsidRPr="009C1EF5">
          <w:rPr>
            <w:rFonts w:ascii="Times New Roman" w:hAnsi="Times New Roman" w:cs="Times New Roman"/>
            <w:sz w:val="24"/>
            <w:szCs w:val="24"/>
            <w:lang w:val="fr-FR"/>
          </w:rPr>
          <w:t>ru</w:t>
        </w:r>
      </w:hyperlink>
    </w:p>
    <w:p w:rsidR="001F3885" w:rsidRDefault="001F388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1EF5" w:rsidRPr="009C1EF5" w:rsidRDefault="009C1EF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EF5">
        <w:rPr>
          <w:rFonts w:ascii="Times New Roman" w:hAnsi="Times New Roman" w:cs="Times New Roman"/>
          <w:b/>
          <w:sz w:val="24"/>
          <w:szCs w:val="24"/>
        </w:rPr>
        <w:t>Прачева</w:t>
      </w:r>
      <w:proofErr w:type="spellEnd"/>
      <w:r w:rsidRPr="009C1EF5">
        <w:rPr>
          <w:rFonts w:ascii="Times New Roman" w:hAnsi="Times New Roman" w:cs="Times New Roman"/>
          <w:b/>
          <w:sz w:val="24"/>
          <w:szCs w:val="24"/>
        </w:rPr>
        <w:t xml:space="preserve"> Луиза </w:t>
      </w:r>
      <w:proofErr w:type="spellStart"/>
      <w:r w:rsidRPr="009C1EF5">
        <w:rPr>
          <w:rFonts w:ascii="Times New Roman" w:hAnsi="Times New Roman" w:cs="Times New Roman"/>
          <w:b/>
          <w:sz w:val="24"/>
          <w:szCs w:val="24"/>
        </w:rPr>
        <w:t>Фазудиновна</w:t>
      </w:r>
      <w:proofErr w:type="spellEnd"/>
      <w:r w:rsidRPr="009C1EF5">
        <w:rPr>
          <w:rFonts w:ascii="Times New Roman" w:hAnsi="Times New Roman" w:cs="Times New Roman"/>
          <w:b/>
          <w:sz w:val="24"/>
          <w:szCs w:val="24"/>
        </w:rPr>
        <w:t>,</w:t>
      </w:r>
    </w:p>
    <w:p w:rsidR="009C1EF5" w:rsidRPr="009C1EF5" w:rsidRDefault="001F388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4 к.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филол-го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фак-та</w:t>
      </w:r>
      <w:r w:rsidR="009C1EF5" w:rsidRPr="009C1EF5">
        <w:rPr>
          <w:rFonts w:ascii="Times New Roman" w:hAnsi="Times New Roman" w:cs="Times New Roman"/>
          <w:sz w:val="24"/>
          <w:szCs w:val="24"/>
        </w:rPr>
        <w:t xml:space="preserve"> ДГПУ, </w:t>
      </w:r>
      <w:proofErr w:type="spellStart"/>
      <w:r w:rsidR="009C1EF5" w:rsidRPr="009C1E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C1EF5" w:rsidRPr="009C1E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C1EF5" w:rsidRPr="009C1EF5">
        <w:rPr>
          <w:rFonts w:ascii="Times New Roman" w:hAnsi="Times New Roman" w:cs="Times New Roman"/>
          <w:sz w:val="24"/>
          <w:szCs w:val="24"/>
        </w:rPr>
        <w:t>ахачкала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C1EF5" w:rsidRPr="001F3885" w:rsidRDefault="001F388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proofErr w:type="gramEnd"/>
      <w:r w:rsidRPr="001F388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-</w:t>
      </w:r>
      <w:r w:rsidRPr="009C1EF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F3885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:</w:t>
      </w:r>
      <w:r w:rsidRPr="001F3885">
        <w:rPr>
          <w:lang w:val="en-US"/>
        </w:rPr>
        <w:t xml:space="preserve"> </w:t>
      </w:r>
      <w:hyperlink r:id="rId9" w:history="1">
        <w:r w:rsidR="009C1EF5" w:rsidRPr="009C1EF5">
          <w:rPr>
            <w:rFonts w:ascii="Times New Roman" w:hAnsi="Times New Roman" w:cs="Times New Roman"/>
            <w:sz w:val="24"/>
            <w:szCs w:val="24"/>
            <w:lang w:val="en-US"/>
          </w:rPr>
          <w:t>Luiza</w:t>
        </w:r>
        <w:r w:rsidR="009C1EF5" w:rsidRPr="001F3885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C1EF5" w:rsidRPr="009C1EF5">
          <w:rPr>
            <w:rFonts w:ascii="Times New Roman" w:hAnsi="Times New Roman" w:cs="Times New Roman"/>
            <w:sz w:val="24"/>
            <w:szCs w:val="24"/>
            <w:lang w:val="en-US"/>
          </w:rPr>
          <w:t>pracheva</w:t>
        </w:r>
        <w:r w:rsidR="009C1EF5" w:rsidRPr="001F3885">
          <w:rPr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9C1EF5" w:rsidRPr="009C1EF5">
          <w:rPr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9C1EF5" w:rsidRPr="001F3885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C1EF5" w:rsidRPr="009C1EF5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C1EF5" w:rsidRPr="001F3885" w:rsidRDefault="009C1EF5" w:rsidP="009C1EF5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F38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C1EF5" w:rsidRPr="009C1EF5" w:rsidRDefault="009C1EF5" w:rsidP="009C1EF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F5">
        <w:rPr>
          <w:rFonts w:ascii="Times New Roman" w:hAnsi="Times New Roman" w:cs="Times New Roman"/>
          <w:b/>
          <w:sz w:val="24"/>
          <w:szCs w:val="24"/>
        </w:rPr>
        <w:t>РОЛЬ ГЛАГОЛОВ В РАССКАЗЕ А.П. ЧЕХОВА «ВАНЬКА»</w:t>
      </w:r>
    </w:p>
    <w:p w:rsidR="009C1EF5" w:rsidRPr="009C1EF5" w:rsidRDefault="009C1EF5" w:rsidP="009C1EF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EF5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 w:rsidRPr="009C1E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17E6" w:rsidRDefault="004517E6" w:rsidP="00451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17E6" w:rsidRPr="004517E6" w:rsidRDefault="009C1EF5" w:rsidP="00451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EF5">
        <w:rPr>
          <w:rFonts w:ascii="Times New Roman" w:hAnsi="Times New Roman" w:cs="Times New Roman"/>
          <w:i/>
          <w:sz w:val="24"/>
          <w:szCs w:val="24"/>
        </w:rPr>
        <w:t>Статья посвящена анализу языка рассказа А.П. Чехова «Ванька»,</w:t>
      </w:r>
      <w:r w:rsidR="00711A87">
        <w:rPr>
          <w:rFonts w:ascii="Times New Roman" w:hAnsi="Times New Roman" w:cs="Times New Roman"/>
          <w:i/>
          <w:sz w:val="24"/>
          <w:szCs w:val="24"/>
        </w:rPr>
        <w:t xml:space="preserve"> определению </w:t>
      </w:r>
      <w:r w:rsidRPr="009C1EF5">
        <w:rPr>
          <w:rFonts w:ascii="Times New Roman" w:hAnsi="Times New Roman" w:cs="Times New Roman"/>
          <w:i/>
          <w:sz w:val="24"/>
          <w:szCs w:val="24"/>
        </w:rPr>
        <w:t xml:space="preserve"> роли глагольной лексики в </w:t>
      </w:r>
      <w:r w:rsidR="00711A87">
        <w:rPr>
          <w:rFonts w:ascii="Times New Roman" w:hAnsi="Times New Roman" w:cs="Times New Roman"/>
          <w:i/>
          <w:sz w:val="24"/>
          <w:szCs w:val="24"/>
        </w:rPr>
        <w:t xml:space="preserve"> сюжетной ткани  произведения</w:t>
      </w:r>
      <w:bookmarkStart w:id="0" w:name="_GoBack"/>
      <w:bookmarkEnd w:id="0"/>
      <w:r w:rsidRPr="009C1EF5">
        <w:rPr>
          <w:rFonts w:ascii="Times New Roman" w:hAnsi="Times New Roman" w:cs="Times New Roman"/>
          <w:i/>
          <w:sz w:val="24"/>
          <w:szCs w:val="24"/>
        </w:rPr>
        <w:t>.</w:t>
      </w:r>
      <w:r w:rsidR="004517E6">
        <w:rPr>
          <w:rFonts w:ascii="Times New Roman" w:hAnsi="Times New Roman" w:cs="Times New Roman"/>
          <w:i/>
          <w:sz w:val="24"/>
          <w:szCs w:val="24"/>
        </w:rPr>
        <w:t xml:space="preserve"> В работе анализируются</w:t>
      </w:r>
      <w:r w:rsidRPr="009C1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7E6">
        <w:rPr>
          <w:rFonts w:ascii="Times New Roman" w:hAnsi="Times New Roman" w:cs="Times New Roman"/>
          <w:i/>
          <w:sz w:val="24"/>
          <w:szCs w:val="24"/>
        </w:rPr>
        <w:t>особенности использования языковых сре</w:t>
      </w:r>
      <w:proofErr w:type="gramStart"/>
      <w:r w:rsidR="004517E6">
        <w:rPr>
          <w:rFonts w:ascii="Times New Roman" w:hAnsi="Times New Roman" w:cs="Times New Roman"/>
          <w:i/>
          <w:sz w:val="24"/>
          <w:szCs w:val="24"/>
        </w:rPr>
        <w:t>дств в с</w:t>
      </w:r>
      <w:proofErr w:type="gramEnd"/>
      <w:r w:rsidR="004517E6">
        <w:rPr>
          <w:rFonts w:ascii="Times New Roman" w:hAnsi="Times New Roman" w:cs="Times New Roman"/>
          <w:i/>
          <w:sz w:val="24"/>
          <w:szCs w:val="24"/>
        </w:rPr>
        <w:t>оздании образа  героев произведения</w:t>
      </w:r>
      <w:r w:rsidR="004517E6" w:rsidRPr="004517E6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4517E6">
        <w:rPr>
          <w:rFonts w:ascii="Times New Roman" w:hAnsi="Times New Roman" w:cs="Times New Roman"/>
          <w:i/>
          <w:sz w:val="24"/>
          <w:szCs w:val="24"/>
        </w:rPr>
        <w:t>С</w:t>
      </w:r>
      <w:r w:rsidR="004517E6" w:rsidRPr="004517E6">
        <w:rPr>
          <w:rFonts w:ascii="Times New Roman" w:hAnsi="Times New Roman" w:cs="Times New Roman"/>
          <w:i/>
          <w:sz w:val="24"/>
          <w:szCs w:val="24"/>
        </w:rPr>
        <w:t>емантика глаголов с зависимыми словами, синтаксическое своеобразие ряда предложений выполняют в рассказе А. П. Чехова «Ванька» большую эстетическую функцию.</w:t>
      </w:r>
    </w:p>
    <w:p w:rsidR="009C1EF5" w:rsidRPr="004517E6" w:rsidRDefault="009C1EF5" w:rsidP="004517E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C1EF5" w:rsidRPr="004517E6" w:rsidRDefault="009C1EF5" w:rsidP="00451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7E6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4517E6">
        <w:rPr>
          <w:rFonts w:ascii="Times New Roman" w:hAnsi="Times New Roman" w:cs="Times New Roman"/>
          <w:i/>
          <w:sz w:val="24"/>
          <w:szCs w:val="24"/>
        </w:rPr>
        <w:t xml:space="preserve"> глагол, семантика, язык, художественный текст, эстетическая роль, </w:t>
      </w:r>
      <w:proofErr w:type="spellStart"/>
      <w:r w:rsidRPr="004517E6">
        <w:rPr>
          <w:rFonts w:ascii="Times New Roman" w:hAnsi="Times New Roman" w:cs="Times New Roman"/>
          <w:i/>
          <w:sz w:val="24"/>
          <w:szCs w:val="24"/>
        </w:rPr>
        <w:t>идиостиль</w:t>
      </w:r>
      <w:proofErr w:type="spellEnd"/>
      <w:r w:rsidRPr="004517E6">
        <w:rPr>
          <w:rFonts w:ascii="Times New Roman" w:hAnsi="Times New Roman" w:cs="Times New Roman"/>
          <w:i/>
          <w:sz w:val="24"/>
          <w:szCs w:val="24"/>
        </w:rPr>
        <w:t>.</w:t>
      </w:r>
    </w:p>
    <w:p w:rsidR="009C1EF5" w:rsidRPr="004517E6" w:rsidRDefault="009C1EF5" w:rsidP="00451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1EF5" w:rsidRPr="004517E6" w:rsidRDefault="009C1EF5" w:rsidP="004517E6">
      <w:pPr>
        <w:widowControl w:val="0"/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17E6">
        <w:rPr>
          <w:rFonts w:ascii="Times New Roman" w:hAnsi="Times New Roman" w:cs="Times New Roman"/>
          <w:sz w:val="24"/>
          <w:szCs w:val="24"/>
        </w:rPr>
        <w:t xml:space="preserve">     А. П. Чехов широко известен как выдающийся мастер слова, и интерес к языку его произведений не только оправдан, но и вполне закономерен…………………………..</w:t>
      </w:r>
    </w:p>
    <w:p w:rsidR="009C1EF5" w:rsidRPr="004517E6" w:rsidRDefault="009C1EF5" w:rsidP="004517E6">
      <w:pPr>
        <w:spacing w:after="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517E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C1EF5" w:rsidRPr="004517E6" w:rsidRDefault="009C1EF5" w:rsidP="004517E6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7E6">
        <w:rPr>
          <w:rFonts w:ascii="Times New Roman" w:hAnsi="Times New Roman" w:cs="Times New Roman"/>
          <w:sz w:val="24"/>
          <w:szCs w:val="24"/>
        </w:rPr>
        <w:lastRenderedPageBreak/>
        <w:t>Азарова Л.Е. Я</w:t>
      </w:r>
      <w:r w:rsidR="001F3885" w:rsidRPr="004517E6">
        <w:rPr>
          <w:rFonts w:ascii="Times New Roman" w:hAnsi="Times New Roman" w:cs="Times New Roman"/>
          <w:sz w:val="24"/>
          <w:szCs w:val="24"/>
        </w:rPr>
        <w:t>зык произведений А.П. Чехова //</w:t>
      </w:r>
      <w:r w:rsidRPr="004517E6">
        <w:rPr>
          <w:rFonts w:ascii="Times New Roman" w:hAnsi="Times New Roman" w:cs="Times New Roman"/>
          <w:sz w:val="24"/>
          <w:szCs w:val="24"/>
        </w:rPr>
        <w:t>Вестник Таганрогского государственного педагогического института. 2011, №</w:t>
      </w:r>
      <w:r w:rsidR="001F3885" w:rsidRPr="004517E6">
        <w:rPr>
          <w:rFonts w:ascii="Times New Roman" w:hAnsi="Times New Roman" w:cs="Times New Roman"/>
          <w:sz w:val="24"/>
          <w:szCs w:val="24"/>
        </w:rPr>
        <w:t xml:space="preserve"> </w:t>
      </w:r>
      <w:r w:rsidRPr="004517E6">
        <w:rPr>
          <w:rFonts w:ascii="Times New Roman" w:hAnsi="Times New Roman" w:cs="Times New Roman"/>
          <w:sz w:val="24"/>
          <w:szCs w:val="24"/>
        </w:rPr>
        <w:t>5. С.83-86.</w:t>
      </w:r>
    </w:p>
    <w:p w:rsidR="009C1EF5" w:rsidRPr="004517E6" w:rsidRDefault="009C1EF5" w:rsidP="004517E6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7E6">
        <w:rPr>
          <w:rFonts w:ascii="Times New Roman" w:hAnsi="Times New Roman" w:cs="Times New Roman"/>
          <w:sz w:val="24"/>
          <w:szCs w:val="24"/>
        </w:rPr>
        <w:t>Гришанина Е.Б. Языковые средства создания образа «маленького человека»// Язык и стиль А.П. Чехова. М., 1989. 178 с.</w:t>
      </w:r>
    </w:p>
    <w:p w:rsidR="009C1EF5" w:rsidRPr="004517E6" w:rsidRDefault="009C1EF5" w:rsidP="004517E6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7E6">
        <w:rPr>
          <w:rFonts w:ascii="Times New Roman" w:hAnsi="Times New Roman" w:cs="Times New Roman"/>
          <w:color w:val="000000" w:themeColor="text1"/>
          <w:sz w:val="24"/>
          <w:szCs w:val="24"/>
        </w:rPr>
        <w:t>Ожегов С.И., Шведова Н.Ю. Толковый словарь русского языка. М., 2002. 943 с.</w:t>
      </w:r>
    </w:p>
    <w:p w:rsidR="009C1EF5" w:rsidRPr="004517E6" w:rsidRDefault="009C1EF5" w:rsidP="004517E6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17E6">
        <w:rPr>
          <w:rFonts w:ascii="Times New Roman" w:hAnsi="Times New Roman" w:cs="Times New Roman"/>
          <w:sz w:val="24"/>
          <w:szCs w:val="24"/>
        </w:rPr>
        <w:t xml:space="preserve"> Чехов А.П. Повести и рассказы. Электронный ресурс – </w:t>
      </w:r>
      <w:hyperlink r:id="rId10" w:history="1">
        <w:r w:rsidRPr="004517E6">
          <w:rPr>
            <w:rFonts w:ascii="Times New Roman" w:hAnsi="Times New Roman" w:cs="Times New Roman"/>
            <w:sz w:val="24"/>
            <w:szCs w:val="24"/>
          </w:rPr>
          <w:t>https://litrekon.ru/analiz-proizvedenij/vanka-chehov</w:t>
        </w:r>
      </w:hyperlink>
      <w:r w:rsidRPr="004517E6">
        <w:rPr>
          <w:rFonts w:ascii="Times New Roman" w:hAnsi="Times New Roman" w:cs="Times New Roman"/>
          <w:sz w:val="24"/>
          <w:szCs w:val="24"/>
        </w:rPr>
        <w:t xml:space="preserve"> (дата обращения: 23.10.202</w:t>
      </w:r>
      <w:r w:rsidR="005804F2" w:rsidRPr="004517E6">
        <w:rPr>
          <w:rFonts w:ascii="Times New Roman" w:hAnsi="Times New Roman" w:cs="Times New Roman"/>
          <w:sz w:val="24"/>
          <w:szCs w:val="24"/>
        </w:rPr>
        <w:t>3</w:t>
      </w:r>
      <w:r w:rsidR="001F3885" w:rsidRPr="004517E6">
        <w:rPr>
          <w:rFonts w:ascii="Times New Roman" w:hAnsi="Times New Roman" w:cs="Times New Roman"/>
          <w:sz w:val="24"/>
          <w:szCs w:val="24"/>
        </w:rPr>
        <w:t xml:space="preserve"> </w:t>
      </w:r>
      <w:r w:rsidRPr="004517E6">
        <w:rPr>
          <w:rFonts w:ascii="Times New Roman" w:hAnsi="Times New Roman" w:cs="Times New Roman"/>
          <w:sz w:val="24"/>
          <w:szCs w:val="24"/>
        </w:rPr>
        <w:t>г.).</w:t>
      </w:r>
    </w:p>
    <w:p w:rsidR="00753008" w:rsidRPr="004517E6" w:rsidRDefault="00753008" w:rsidP="004517E6">
      <w:pPr>
        <w:spacing w:line="360" w:lineRule="auto"/>
        <w:ind w:right="1411"/>
        <w:jc w:val="both"/>
        <w:rPr>
          <w:rFonts w:ascii="Times New Roman" w:hAnsi="Times New Roman" w:cs="Times New Roman"/>
          <w:sz w:val="24"/>
          <w:szCs w:val="24"/>
        </w:rPr>
      </w:pPr>
    </w:p>
    <w:sectPr w:rsidR="00753008" w:rsidRPr="0045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BEF"/>
    <w:multiLevelType w:val="hybridMultilevel"/>
    <w:tmpl w:val="C44E6A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6A5B"/>
    <w:multiLevelType w:val="hybridMultilevel"/>
    <w:tmpl w:val="FC480B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61"/>
    <w:rsid w:val="001F3885"/>
    <w:rsid w:val="00327474"/>
    <w:rsid w:val="00330961"/>
    <w:rsid w:val="004517E6"/>
    <w:rsid w:val="005804F2"/>
    <w:rsid w:val="006B4B20"/>
    <w:rsid w:val="00711A87"/>
    <w:rsid w:val="00753008"/>
    <w:rsid w:val="009C1EF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4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4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eva41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fer-dspu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trekon.ru/analiz-proizvedenij/vanka-cheh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iza.prache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Лимат</dc:creator>
  <cp:keywords/>
  <dc:description/>
  <cp:lastModifiedBy>ФФ (В)</cp:lastModifiedBy>
  <cp:revision>5</cp:revision>
  <cp:lastPrinted>2023-05-18T19:47:00Z</cp:lastPrinted>
  <dcterms:created xsi:type="dcterms:W3CDTF">2023-05-18T19:46:00Z</dcterms:created>
  <dcterms:modified xsi:type="dcterms:W3CDTF">2023-05-19T12:48:00Z</dcterms:modified>
</cp:coreProperties>
</file>